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5587" w:rsidRPr="00D77E39" w:rsidRDefault="00215587" w:rsidP="00B53D10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3E1A18" w:rsidRDefault="0074608F" w:rsidP="0074608F">
      <w:pPr>
        <w:pStyle w:val="Titleofthepaper"/>
        <w:rPr>
          <w:rFonts w:ascii="Times New Roman" w:hAnsi="Times New Roman"/>
          <w:b w:val="0"/>
          <w:spacing w:val="4"/>
        </w:rPr>
      </w:pPr>
      <w:r w:rsidRPr="00CA236D">
        <w:rPr>
          <w:rFonts w:ascii="Times New Roman" w:hAnsi="Times New Roman"/>
          <w:spacing w:val="4"/>
        </w:rPr>
        <w:t xml:space="preserve">Template for Extended Abstracts </w:t>
      </w:r>
      <w:r>
        <w:rPr>
          <w:rFonts w:ascii="Times New Roman" w:hAnsi="Times New Roman"/>
          <w:spacing w:val="4"/>
        </w:rPr>
        <w:t>f</w:t>
      </w:r>
      <w:r w:rsidRPr="00CA236D">
        <w:rPr>
          <w:rFonts w:ascii="Times New Roman" w:hAnsi="Times New Roman"/>
          <w:spacing w:val="4"/>
        </w:rPr>
        <w:t xml:space="preserve">or the </w:t>
      </w:r>
      <w:r w:rsidR="0042776B">
        <w:rPr>
          <w:rFonts w:ascii="Times New Roman" w:hAnsi="Times New Roman"/>
          <w:b w:val="0"/>
          <w:spacing w:val="4"/>
        </w:rPr>
        <w:t>8</w:t>
      </w:r>
      <w:r w:rsidRPr="003E1A18">
        <w:rPr>
          <w:rFonts w:ascii="Times New Roman" w:hAnsi="Times New Roman"/>
          <w:b w:val="0"/>
          <w:spacing w:val="4"/>
        </w:rPr>
        <w:t>th edition of the International Conference on Intelligent Textiles and Mass Customization-</w:t>
      </w:r>
      <w:r>
        <w:rPr>
          <w:rFonts w:ascii="Times New Roman" w:hAnsi="Times New Roman"/>
          <w:b w:val="0"/>
          <w:spacing w:val="4"/>
        </w:rPr>
        <w:t xml:space="preserve"> (</w:t>
      </w:r>
      <w:r w:rsidR="0042776B">
        <w:rPr>
          <w:rFonts w:ascii="Times New Roman" w:hAnsi="Times New Roman"/>
          <w:b w:val="0"/>
          <w:spacing w:val="4"/>
        </w:rPr>
        <w:t>ITMC 2021</w:t>
      </w:r>
      <w:r>
        <w:rPr>
          <w:rFonts w:ascii="Times New Roman" w:hAnsi="Times New Roman"/>
          <w:b w:val="0"/>
          <w:spacing w:val="4"/>
        </w:rPr>
        <w:t>)</w:t>
      </w:r>
    </w:p>
    <w:p w:rsidR="0074608F" w:rsidRPr="00CA236D" w:rsidRDefault="0074608F" w:rsidP="0074608F">
      <w:pPr>
        <w:pStyle w:val="Authorname"/>
        <w:spacing w:before="0"/>
        <w:rPr>
          <w:spacing w:val="4"/>
        </w:rPr>
      </w:pPr>
    </w:p>
    <w:p w:rsidR="0074608F" w:rsidRPr="00CA236D" w:rsidRDefault="0074608F" w:rsidP="0074608F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  <w:lang w:val="en-US"/>
        </w:rPr>
        <w:t>3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US"/>
        </w:rPr>
      </w:pP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Pr="00CA236D">
        <w:rPr>
          <w:sz w:val="22"/>
          <w:szCs w:val="22"/>
          <w:lang w:val="en-US"/>
        </w:rPr>
        <w:t xml:space="preserve">Authors’ </w:t>
      </w:r>
      <w:r>
        <w:rPr>
          <w:sz w:val="22"/>
          <w:szCs w:val="22"/>
          <w:lang w:val="en-US"/>
        </w:rPr>
        <w:t xml:space="preserve">Department, Institute, </w:t>
      </w:r>
      <w:proofErr w:type="spellStart"/>
      <w:r>
        <w:rPr>
          <w:sz w:val="22"/>
          <w:szCs w:val="22"/>
          <w:lang w:val="en-US"/>
        </w:rPr>
        <w:t>Organisation</w:t>
      </w:r>
      <w:proofErr w:type="spellEnd"/>
      <w:r>
        <w:rPr>
          <w:sz w:val="22"/>
          <w:szCs w:val="22"/>
          <w:lang w:val="en-US"/>
        </w:rPr>
        <w:t>, Country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iCs/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hyperlink r:id="rId7" w:history="1">
        <w:r w:rsidRPr="00CA236D">
          <w:rPr>
            <w:rStyle w:val="Lienhypertexte"/>
            <w:sz w:val="22"/>
            <w:szCs w:val="22"/>
            <w:lang w:val="en-US"/>
          </w:rPr>
          <w:t>firstauthorsname@aaaa.bbb</w:t>
        </w:r>
      </w:hyperlink>
      <w:r w:rsidRPr="00CA236D">
        <w:rPr>
          <w:sz w:val="22"/>
          <w:szCs w:val="22"/>
          <w:lang w:val="en-US"/>
        </w:rPr>
        <w:t xml:space="preserve">, </w:t>
      </w:r>
      <w:proofErr w:type="spellStart"/>
      <w:r w:rsidRPr="00CA236D">
        <w:rPr>
          <w:sz w:val="22"/>
          <w:szCs w:val="22"/>
          <w:lang w:val="en-US"/>
        </w:rPr>
        <w:t>secondauthorsname@aaaa.bbb</w:t>
      </w:r>
      <w:proofErr w:type="spellEnd"/>
      <w:r w:rsidRPr="00CA236D">
        <w:rPr>
          <w:sz w:val="22"/>
          <w:szCs w:val="22"/>
          <w:lang w:val="en-US"/>
        </w:rPr>
        <w:t>)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 w:rsidRPr="00CA236D">
        <w:rPr>
          <w:sz w:val="22"/>
          <w:szCs w:val="22"/>
          <w:lang w:val="en-US"/>
        </w:rPr>
        <w:t>Author’s Department, Institute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Organisation</w:t>
      </w:r>
      <w:proofErr w:type="spellEnd"/>
      <w:r>
        <w:rPr>
          <w:sz w:val="22"/>
          <w:szCs w:val="22"/>
          <w:lang w:val="en-US"/>
        </w:rPr>
        <w:t>, Country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proofErr w:type="spellStart"/>
      <w:r w:rsidRPr="00CA236D">
        <w:rPr>
          <w:sz w:val="22"/>
          <w:szCs w:val="22"/>
          <w:lang w:val="en-US"/>
        </w:rPr>
        <w:t>thirdauthorsname@aaaa.bbb</w:t>
      </w:r>
      <w:proofErr w:type="spellEnd"/>
      <w:r w:rsidRPr="00CA236D">
        <w:rPr>
          <w:sz w:val="22"/>
          <w:szCs w:val="22"/>
          <w:lang w:val="en-US"/>
        </w:rPr>
        <w:t>)</w:t>
      </w:r>
      <w:bookmarkStart w:id="0" w:name="_GoBack"/>
      <w:bookmarkEnd w:id="0"/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Pr="00CA236D" w:rsidRDefault="0074608F" w:rsidP="0074608F">
      <w:pPr>
        <w:pStyle w:val="AEuroNormal"/>
        <w:ind w:firstLine="0"/>
      </w:pPr>
      <w:r w:rsidRPr="00CA236D">
        <w:rPr>
          <w:b/>
        </w:rPr>
        <w:t>Keywords:</w:t>
      </w:r>
      <w:r>
        <w:rPr>
          <w:b/>
        </w:rPr>
        <w:t xml:space="preserve"> </w:t>
      </w:r>
      <w:r>
        <w:t>One; Two; Three; Four; Five; Six (</w:t>
      </w:r>
      <w:r w:rsidRPr="00CA236D">
        <w:t>up to 6 words arranged in alphabetical order</w:t>
      </w:r>
      <w:r>
        <w:t>)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  <w:r>
        <w:rPr>
          <w:b/>
          <w:spacing w:val="4"/>
        </w:rPr>
        <w:t>EXTENDED ABSTRACT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rPr>
          <w:rFonts w:eastAsia="Calibri"/>
          <w:b/>
          <w:lang w:val="en-ZA"/>
        </w:rPr>
      </w:pPr>
      <w:r w:rsidRPr="00D261F9">
        <w:rPr>
          <w:rFonts w:eastAsia="Calibri"/>
          <w:b/>
          <w:lang w:val="en-ZA"/>
        </w:rPr>
        <w:t>1. Introduction</w:t>
      </w:r>
      <w:r>
        <w:rPr>
          <w:rFonts w:eastAsia="Calibri"/>
          <w:b/>
          <w:lang w:val="en-ZA"/>
        </w:rPr>
        <w:t>:</w:t>
      </w:r>
    </w:p>
    <w:p w:rsidR="0074608F" w:rsidRPr="00CB0D77" w:rsidRDefault="0074608F" w:rsidP="0074608F">
      <w:pPr>
        <w:rPr>
          <w:rFonts w:eastAsia="Calibri"/>
          <w:b/>
          <w:lang w:val="en-ZA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This document presents the instructions needed to prepare the extended abstract </w:t>
      </w:r>
      <w:r>
        <w:rPr>
          <w:spacing w:val="4"/>
          <w:szCs w:val="24"/>
        </w:rPr>
        <w:t xml:space="preserve">(2-3 pages (1000-1500 words) in length excluding references) </w:t>
      </w:r>
      <w:r w:rsidRPr="005F0094">
        <w:rPr>
          <w:spacing w:val="4"/>
          <w:szCs w:val="24"/>
        </w:rPr>
        <w:t>to be included in the proceedings of the</w:t>
      </w:r>
      <w:r>
        <w:rPr>
          <w:spacing w:val="4"/>
          <w:szCs w:val="24"/>
        </w:rPr>
        <w:t xml:space="preserve"> </w:t>
      </w:r>
      <w:r w:rsidR="0042776B">
        <w:rPr>
          <w:spacing w:val="4"/>
          <w:szCs w:val="24"/>
        </w:rPr>
        <w:t>ITMC 2021</w:t>
      </w:r>
      <w:r w:rsidRPr="005F0094">
        <w:rPr>
          <w:spacing w:val="4"/>
          <w:szCs w:val="24"/>
        </w:rPr>
        <w:t xml:space="preserve">. 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CB0D77">
        <w:rPr>
          <w:b/>
          <w:spacing w:val="4"/>
          <w:szCs w:val="24"/>
        </w:rPr>
        <w:t>Content:</w:t>
      </w:r>
      <w:r>
        <w:rPr>
          <w:spacing w:val="4"/>
          <w:szCs w:val="24"/>
        </w:rPr>
        <w:t xml:space="preserve">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Pr="003E1A18" w:rsidRDefault="0074608F" w:rsidP="0074608F">
      <w:pPr>
        <w:pStyle w:val="AEuroAbstract"/>
        <w:spacing w:before="0"/>
        <w:ind w:firstLine="426"/>
        <w:rPr>
          <w:u w:val="single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="0042776B">
        <w:rPr>
          <w:spacing w:val="4"/>
          <w:szCs w:val="24"/>
        </w:rPr>
        <w:t>website</w:t>
      </w:r>
      <w:r>
        <w:rPr>
          <w:spacing w:val="4"/>
          <w:szCs w:val="24"/>
        </w:rPr>
        <w:t xml:space="preserve">. Accepted formats are PDF and MS Word. </w:t>
      </w:r>
      <w:r w:rsidRPr="005F0094">
        <w:rPr>
          <w:spacing w:val="4"/>
          <w:szCs w:val="24"/>
        </w:rPr>
        <w:t xml:space="preserve">You will have </w:t>
      </w:r>
      <w:r w:rsidRPr="006357F8">
        <w:rPr>
          <w:spacing w:val="4"/>
          <w:szCs w:val="24"/>
        </w:rPr>
        <w:t>to indicate if you want</w:t>
      </w:r>
      <w:r>
        <w:rPr>
          <w:spacing w:val="4"/>
          <w:szCs w:val="24"/>
        </w:rPr>
        <w:t xml:space="preserve"> </w:t>
      </w:r>
      <w:r w:rsidRPr="006357F8">
        <w:rPr>
          <w:spacing w:val="4"/>
          <w:szCs w:val="24"/>
        </w:rPr>
        <w:t>to:</w:t>
      </w:r>
    </w:p>
    <w:p w:rsidR="0074608F" w:rsidRPr="006357F8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6357F8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>Give an oral presentation only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74608F">
        <w:rPr>
          <w:i/>
          <w:iCs/>
          <w:color w:val="000000"/>
          <w:lang w:val="en-AU"/>
        </w:rPr>
        <w:t>Give an oral presentation and write a paper to ITMC proceedings, if Scientific Committee agrees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74608F">
        <w:rPr>
          <w:i/>
          <w:iCs/>
          <w:color w:val="000000"/>
          <w:lang w:val="en-AU"/>
        </w:rPr>
        <w:t>Contribute with a poster only</w:t>
      </w:r>
    </w:p>
    <w:p w:rsidR="0074608F" w:rsidRPr="006357F8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>
        <w:rPr>
          <w:i/>
          <w:iCs/>
          <w:color w:val="000000"/>
          <w:lang w:val="en-AU"/>
        </w:rPr>
        <w:t>Contribute with a poster and write a paper to ITMC proceedings, if Scientific Committee agrees</w:t>
      </w:r>
    </w:p>
    <w:p w:rsidR="0074608F" w:rsidRPr="006357F8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A digital version of the </w:t>
      </w:r>
      <w:r>
        <w:rPr>
          <w:spacing w:val="4"/>
          <w:szCs w:val="24"/>
        </w:rPr>
        <w:t>ITMC 20</w:t>
      </w:r>
      <w:r w:rsidR="001C40D9">
        <w:rPr>
          <w:spacing w:val="4"/>
          <w:szCs w:val="24"/>
        </w:rPr>
        <w:t>21</w:t>
      </w:r>
      <w:r w:rsidRPr="005F0094">
        <w:rPr>
          <w:spacing w:val="4"/>
          <w:szCs w:val="24"/>
        </w:rPr>
        <w:t xml:space="preserve"> Proceedings will be published </w:t>
      </w:r>
      <w:r>
        <w:rPr>
          <w:spacing w:val="4"/>
          <w:szCs w:val="24"/>
        </w:rPr>
        <w:t>on</w:t>
      </w:r>
      <w:r w:rsidRPr="005F0094">
        <w:rPr>
          <w:spacing w:val="4"/>
          <w:szCs w:val="24"/>
        </w:rPr>
        <w:t xml:space="preserve"> the conference website covering the extended abstracts and the full text papers </w:t>
      </w:r>
      <w:r>
        <w:rPr>
          <w:spacing w:val="4"/>
          <w:szCs w:val="24"/>
        </w:rPr>
        <w:t>which</w:t>
      </w:r>
      <w:r w:rsidRPr="005F0094">
        <w:rPr>
          <w:spacing w:val="4"/>
          <w:szCs w:val="24"/>
        </w:rPr>
        <w:t xml:space="preserve"> will be accepted. </w:t>
      </w:r>
    </w:p>
    <w:p w:rsidR="0074608F" w:rsidRDefault="0074608F" w:rsidP="0074608F">
      <w:pPr>
        <w:pStyle w:val="AEuroAbstract"/>
        <w:spacing w:before="0"/>
        <w:ind w:firstLine="426"/>
        <w:rPr>
          <w:b/>
          <w:spacing w:val="4"/>
          <w:szCs w:val="24"/>
        </w:rPr>
      </w:pPr>
    </w:p>
    <w:p w:rsidR="0074608F" w:rsidRPr="007B30BC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7B30BC">
        <w:rPr>
          <w:spacing w:val="4"/>
          <w:szCs w:val="24"/>
        </w:rPr>
        <w:t xml:space="preserve">The </w:t>
      </w:r>
      <w:r>
        <w:rPr>
          <w:spacing w:val="4"/>
          <w:szCs w:val="24"/>
        </w:rPr>
        <w:t xml:space="preserve">extended </w:t>
      </w:r>
      <w:r w:rsidRPr="007B30BC">
        <w:rPr>
          <w:spacing w:val="4"/>
          <w:szCs w:val="24"/>
        </w:rPr>
        <w:t xml:space="preserve">abstracts will be reviewed by the </w:t>
      </w:r>
      <w:r>
        <w:rPr>
          <w:spacing w:val="4"/>
          <w:szCs w:val="24"/>
        </w:rPr>
        <w:t>ITMC</w:t>
      </w:r>
      <w:r w:rsidRPr="007B30BC">
        <w:rPr>
          <w:spacing w:val="4"/>
          <w:szCs w:val="24"/>
        </w:rPr>
        <w:t xml:space="preserve"> Scientific Committee. Abstracts which do not fulfil the </w:t>
      </w:r>
      <w:r>
        <w:rPr>
          <w:spacing w:val="4"/>
          <w:szCs w:val="24"/>
        </w:rPr>
        <w:t xml:space="preserve">format </w:t>
      </w:r>
      <w:r w:rsidRPr="007B30BC">
        <w:rPr>
          <w:spacing w:val="4"/>
          <w:szCs w:val="24"/>
        </w:rPr>
        <w:t>standards will be rejected.</w:t>
      </w:r>
    </w:p>
    <w:p w:rsidR="0074608F" w:rsidRPr="00D261F9" w:rsidRDefault="0074608F" w:rsidP="0074608F">
      <w:pPr>
        <w:spacing w:before="240"/>
        <w:jc w:val="both"/>
        <w:rPr>
          <w:rFonts w:eastAsia="Calibri"/>
          <w:lang w:val="en-ZA"/>
        </w:rPr>
      </w:pPr>
      <w:r w:rsidRPr="00D261F9">
        <w:rPr>
          <w:rFonts w:eastAsia="Calibri"/>
          <w:b/>
          <w:lang w:val="en-ZA"/>
        </w:rPr>
        <w:t>2. Material and Methods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jc w:val="center"/>
        <w:rPr>
          <w:spacing w:val="4"/>
        </w:rPr>
      </w:pPr>
      <w:r>
        <w:rPr>
          <w:noProof/>
          <w:spacing w:val="4"/>
          <w:lang w:val="fr-CA" w:eastAsia="fr-CA"/>
        </w:rPr>
        <w:drawing>
          <wp:inline distT="0" distB="0" distL="0" distR="0" wp14:anchorId="62CA6B66" wp14:editId="0A870C16">
            <wp:extent cx="30099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08F" w:rsidRPr="00B31155" w:rsidRDefault="0074608F" w:rsidP="0074608F">
      <w:pPr>
        <w:pStyle w:val="AEuroAbstract"/>
        <w:spacing w:before="0"/>
        <w:jc w:val="center"/>
        <w:rPr>
          <w:spacing w:val="4"/>
        </w:rPr>
      </w:pPr>
      <w:r>
        <w:rPr>
          <w:b/>
          <w:spacing w:val="4"/>
        </w:rPr>
        <w:t>Table</w:t>
      </w:r>
      <w:r w:rsidRPr="00B31155">
        <w:rPr>
          <w:b/>
          <w:spacing w:val="4"/>
        </w:rPr>
        <w:t xml:space="preserve"> 1.</w:t>
      </w:r>
      <w:r>
        <w:rPr>
          <w:spacing w:val="4"/>
        </w:rPr>
        <w:t xml:space="preserve"> Example table for the extended abstract.</w:t>
      </w:r>
    </w:p>
    <w:p w:rsidR="0074608F" w:rsidRDefault="0074608F" w:rsidP="0074608F">
      <w:pPr>
        <w:pStyle w:val="AEuroAbstract"/>
        <w:spacing w:before="0"/>
        <w:rPr>
          <w:spacing w:val="4"/>
        </w:rPr>
      </w:pPr>
    </w:p>
    <w:p w:rsidR="0074608F" w:rsidRPr="00CB0D77" w:rsidRDefault="0074608F" w:rsidP="0074608F">
      <w:pPr>
        <w:jc w:val="both"/>
        <w:rPr>
          <w:rFonts w:eastAsia="Calibri"/>
          <w:b/>
          <w:lang w:val="en-ZA"/>
        </w:rPr>
      </w:pPr>
      <w:r w:rsidRPr="00D261F9">
        <w:rPr>
          <w:rFonts w:eastAsia="Calibri"/>
          <w:b/>
          <w:lang w:val="en-ZA"/>
        </w:rPr>
        <w:t>3. Results and discussion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lastRenderedPageBreak/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806740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>website</w:t>
      </w:r>
      <w:r w:rsidR="00806740">
        <w:rPr>
          <w:spacing w:val="4"/>
          <w:szCs w:val="24"/>
        </w:rPr>
        <w:t xml:space="preserve">. </w:t>
      </w:r>
      <w:r>
        <w:rPr>
          <w:spacing w:val="4"/>
          <w:szCs w:val="24"/>
        </w:rPr>
        <w:t>Accepted formats are PDF and MS Word.</w:t>
      </w:r>
    </w:p>
    <w:p w:rsidR="0074608F" w:rsidRPr="00D27626" w:rsidRDefault="0074608F" w:rsidP="0074608F">
      <w:pPr>
        <w:pStyle w:val="AEuroAbstract"/>
        <w:spacing w:before="0"/>
        <w:ind w:firstLine="426"/>
        <w:rPr>
          <w:b/>
          <w:szCs w:val="24"/>
        </w:rPr>
      </w:pPr>
    </w:p>
    <w:p w:rsidR="0074608F" w:rsidRDefault="0074608F" w:rsidP="0074608F">
      <w:pPr>
        <w:pStyle w:val="AEuroAbstract"/>
        <w:spacing w:before="0"/>
        <w:jc w:val="center"/>
        <w:rPr>
          <w:b/>
          <w:spacing w:val="4"/>
        </w:rPr>
      </w:pPr>
      <w:r>
        <w:rPr>
          <w:noProof/>
          <w:lang w:val="fr-CA" w:eastAsia="fr-CA"/>
        </w:rPr>
        <w:drawing>
          <wp:inline distT="0" distB="0" distL="0" distR="0" wp14:anchorId="79E76E46" wp14:editId="3E7E5BCE">
            <wp:extent cx="4924425" cy="1447800"/>
            <wp:effectExtent l="19050" t="19050" r="28575" b="1905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608F" w:rsidRPr="00B31155" w:rsidRDefault="0074608F" w:rsidP="0074608F">
      <w:pPr>
        <w:pStyle w:val="AEuroAbstract"/>
        <w:spacing w:before="0"/>
        <w:jc w:val="center"/>
        <w:rPr>
          <w:spacing w:val="4"/>
        </w:rPr>
      </w:pPr>
      <w:r w:rsidRPr="00B31155">
        <w:rPr>
          <w:b/>
          <w:spacing w:val="4"/>
        </w:rPr>
        <w:t>Figure 1.</w:t>
      </w:r>
      <w:r>
        <w:rPr>
          <w:spacing w:val="4"/>
        </w:rPr>
        <w:t xml:space="preserve"> Example graph for the extended abstract.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D261F9" w:rsidRDefault="0074608F" w:rsidP="0074608F">
      <w:pPr>
        <w:jc w:val="both"/>
        <w:rPr>
          <w:rFonts w:eastAsia="Calibri"/>
          <w:b/>
          <w:lang w:val="en-ZA"/>
        </w:rPr>
      </w:pPr>
      <w:r>
        <w:rPr>
          <w:rFonts w:eastAsia="Calibri"/>
          <w:b/>
          <w:lang w:val="en-ZA"/>
        </w:rPr>
        <w:t xml:space="preserve">4. </w:t>
      </w:r>
      <w:r w:rsidRPr="00D261F9">
        <w:rPr>
          <w:rFonts w:eastAsia="Calibri"/>
          <w:b/>
          <w:lang w:val="en-ZA"/>
        </w:rPr>
        <w:t>Conclusion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</w:t>
      </w:r>
      <w:r w:rsidR="001C40D9" w:rsidRPr="005F0094">
        <w:rPr>
          <w:szCs w:val="24"/>
        </w:rPr>
        <w:t>]</w:t>
      </w:r>
      <w:r w:rsidR="001C40D9" w:rsidRPr="005F0094">
        <w:rPr>
          <w:spacing w:val="4"/>
          <w:szCs w:val="24"/>
        </w:rPr>
        <w:t>. Please</w:t>
      </w:r>
      <w:r w:rsidRPr="005F0094">
        <w:rPr>
          <w:spacing w:val="4"/>
          <w:szCs w:val="24"/>
        </w:rPr>
        <w:t xml:space="preserve">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>website</w:t>
      </w:r>
      <w:r w:rsidR="0042776B">
        <w:rPr>
          <w:spacing w:val="4"/>
          <w:szCs w:val="24"/>
        </w:rPr>
        <w:t xml:space="preserve">. </w:t>
      </w:r>
      <w:r>
        <w:rPr>
          <w:spacing w:val="4"/>
          <w:szCs w:val="24"/>
        </w:rPr>
        <w:t>Accepted formats are PDF and MS Word.</w:t>
      </w:r>
    </w:p>
    <w:p w:rsidR="0074608F" w:rsidRPr="00CA236D" w:rsidRDefault="0074608F" w:rsidP="0074608F">
      <w:pPr>
        <w:pStyle w:val="AEuroNormal"/>
        <w:ind w:firstLine="0"/>
      </w:pPr>
    </w:p>
    <w:p w:rsidR="0074608F" w:rsidRDefault="0074608F" w:rsidP="0074608F">
      <w:pPr>
        <w:jc w:val="both"/>
        <w:rPr>
          <w:b/>
          <w:szCs w:val="24"/>
          <w:lang w:val="en-US" w:eastAsia="tr-TR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Pr="00CA236D">
        <w:rPr>
          <w:b/>
          <w:szCs w:val="24"/>
          <w:lang w:val="en-US"/>
        </w:rPr>
        <w:t xml:space="preserve">: </w:t>
      </w:r>
      <w:r w:rsidRPr="00CA236D">
        <w:rPr>
          <w:szCs w:val="24"/>
          <w:lang w:val="en-US"/>
        </w:rPr>
        <w:t xml:space="preserve">The authors would like to express appreciation for the support of the sponsors [Project Number = XXXXXXX]. </w:t>
      </w:r>
    </w:p>
    <w:p w:rsidR="0074608F" w:rsidRDefault="0074608F" w:rsidP="0074608F">
      <w:pPr>
        <w:jc w:val="both"/>
        <w:rPr>
          <w:szCs w:val="24"/>
          <w:lang w:val="en-US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  <w:r w:rsidRPr="00A36B95">
        <w:rPr>
          <w:b/>
          <w:szCs w:val="24"/>
          <w:lang w:val="en-US" w:eastAsia="tr-TR"/>
        </w:rPr>
        <w:t>References</w:t>
      </w:r>
      <w:r>
        <w:rPr>
          <w:szCs w:val="24"/>
          <w:lang w:val="en-US"/>
        </w:rPr>
        <w:t>:</w:t>
      </w:r>
    </w:p>
    <w:p w:rsidR="0074608F" w:rsidRPr="00367941" w:rsidRDefault="0074608F" w:rsidP="0074608F">
      <w:pPr>
        <w:jc w:val="both"/>
        <w:rPr>
          <w:szCs w:val="24"/>
          <w:lang w:val="en-US"/>
        </w:rPr>
      </w:pPr>
      <w:r w:rsidRPr="00367941">
        <w:rPr>
          <w:szCs w:val="24"/>
          <w:lang w:val="en-US"/>
        </w:rPr>
        <w:t xml:space="preserve">[1] </w:t>
      </w:r>
      <w:r w:rsidRPr="00367941">
        <w:rPr>
          <w:szCs w:val="24"/>
        </w:rPr>
        <w:t>Smith, T., Jones, M.: '</w:t>
      </w:r>
      <w:r>
        <w:rPr>
          <w:szCs w:val="24"/>
        </w:rPr>
        <w:t xml:space="preserve"> </w:t>
      </w:r>
      <w:proofErr w:type="spellStart"/>
      <w:r w:rsidRPr="00367941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Pr="00367941">
        <w:rPr>
          <w:szCs w:val="24"/>
        </w:rPr>
        <w:t>titl</w:t>
      </w:r>
      <w:r>
        <w:rPr>
          <w:szCs w:val="24"/>
        </w:rPr>
        <w:t>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paper</w:t>
      </w:r>
      <w:proofErr w:type="spellEnd"/>
      <w:r>
        <w:rPr>
          <w:szCs w:val="24"/>
        </w:rPr>
        <w:t xml:space="preserve">', </w:t>
      </w:r>
      <w:proofErr w:type="spellStart"/>
      <w:r>
        <w:rPr>
          <w:szCs w:val="24"/>
        </w:rPr>
        <w:t>Hum</w:t>
      </w:r>
      <w:proofErr w:type="spellEnd"/>
      <w:r>
        <w:rPr>
          <w:szCs w:val="24"/>
        </w:rPr>
        <w:t>. Fact., 2018</w:t>
      </w:r>
      <w:r w:rsidRPr="00367941">
        <w:rPr>
          <w:szCs w:val="24"/>
        </w:rPr>
        <w:t>, 1, (8), pp. 1–7</w:t>
      </w:r>
    </w:p>
    <w:p w:rsidR="0074608F" w:rsidRPr="00367941" w:rsidRDefault="0074608F" w:rsidP="0074608F">
      <w:pPr>
        <w:pStyle w:val="IETReferences"/>
        <w:rPr>
          <w:sz w:val="24"/>
        </w:rPr>
      </w:pPr>
      <w:r w:rsidRPr="00367941">
        <w:rPr>
          <w:sz w:val="24"/>
        </w:rPr>
        <w:t>[2] Smith, T., Jones, M.: '</w:t>
      </w:r>
      <w:r>
        <w:rPr>
          <w:sz w:val="24"/>
        </w:rPr>
        <w:t xml:space="preserve"> </w:t>
      </w:r>
      <w:r w:rsidRPr="00367941">
        <w:rPr>
          <w:sz w:val="24"/>
        </w:rPr>
        <w:t>The title of the paper', IET Syst. Biol., 200</w:t>
      </w:r>
      <w:r>
        <w:rPr>
          <w:sz w:val="24"/>
        </w:rPr>
        <w:t>1</w:t>
      </w:r>
      <w:r w:rsidRPr="00367941">
        <w:rPr>
          <w:sz w:val="24"/>
        </w:rPr>
        <w:t>7, 1, (2), pp. 1–7</w:t>
      </w:r>
    </w:p>
    <w:p w:rsidR="0074608F" w:rsidRPr="00367941" w:rsidRDefault="0074608F" w:rsidP="0074608F">
      <w:pPr>
        <w:pStyle w:val="IETReferences"/>
        <w:rPr>
          <w:sz w:val="24"/>
        </w:rPr>
      </w:pPr>
      <w:r>
        <w:rPr>
          <w:sz w:val="24"/>
        </w:rPr>
        <w:t>[3] Bro</w:t>
      </w:r>
      <w:r w:rsidRPr="00367941">
        <w:rPr>
          <w:sz w:val="24"/>
        </w:rPr>
        <w:t>wn, L., Thomas, H., James, C., et al.:'</w:t>
      </w:r>
      <w:r>
        <w:rPr>
          <w:sz w:val="24"/>
        </w:rPr>
        <w:t xml:space="preserve"> </w:t>
      </w:r>
      <w:r w:rsidRPr="00367941">
        <w:rPr>
          <w:sz w:val="24"/>
        </w:rPr>
        <w:t>The title of the</w:t>
      </w:r>
      <w:r>
        <w:rPr>
          <w:sz w:val="24"/>
        </w:rPr>
        <w:t xml:space="preserve"> paper, IET Communications, 2015</w:t>
      </w:r>
      <w:r w:rsidRPr="00367941">
        <w:rPr>
          <w:sz w:val="24"/>
        </w:rPr>
        <w:t>, 6, (5), pp 125-138</w:t>
      </w:r>
    </w:p>
    <w:p w:rsidR="0074608F" w:rsidRPr="00367941" w:rsidRDefault="0074608F" w:rsidP="0074608F">
      <w:pPr>
        <w:pStyle w:val="IETReferences"/>
        <w:rPr>
          <w:sz w:val="24"/>
        </w:rPr>
      </w:pPr>
      <w:r w:rsidRPr="00367941">
        <w:rPr>
          <w:sz w:val="24"/>
        </w:rPr>
        <w:t>[4] Hodges, A., Smith, N.: 'The title of the book chapter', in Brown, S. (Ed.): 'Handbook of S</w:t>
      </w:r>
      <w:r>
        <w:rPr>
          <w:sz w:val="24"/>
        </w:rPr>
        <w:t>ystems Biology' (IEE Press, 201</w:t>
      </w:r>
      <w:r w:rsidRPr="00367941">
        <w:rPr>
          <w:sz w:val="24"/>
        </w:rPr>
        <w:t xml:space="preserve">4, 1st </w:t>
      </w:r>
      <w:proofErr w:type="spellStart"/>
      <w:r w:rsidRPr="00367941">
        <w:rPr>
          <w:sz w:val="24"/>
        </w:rPr>
        <w:t>edn</w:t>
      </w:r>
      <w:proofErr w:type="spellEnd"/>
      <w:r w:rsidRPr="00367941">
        <w:rPr>
          <w:sz w:val="24"/>
        </w:rPr>
        <w:t>.), pp. 1–7</w:t>
      </w:r>
    </w:p>
    <w:p w:rsidR="00A36B95" w:rsidRPr="0074608F" w:rsidRDefault="00A36B95" w:rsidP="0074608F">
      <w:pPr>
        <w:pStyle w:val="AEuroAbstract"/>
        <w:spacing w:before="0"/>
        <w:ind w:firstLine="426"/>
        <w:rPr>
          <w:szCs w:val="24"/>
          <w:lang w:val="en-GB"/>
        </w:rPr>
      </w:pPr>
    </w:p>
    <w:sectPr w:rsidR="00A36B95" w:rsidRPr="0074608F" w:rsidSect="004C4D9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1440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64" w:rsidRDefault="00E61864" w:rsidP="00C51B4A">
      <w:r>
        <w:separator/>
      </w:r>
    </w:p>
  </w:endnote>
  <w:endnote w:type="continuationSeparator" w:id="0">
    <w:p w:rsidR="00E61864" w:rsidRDefault="00E61864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For D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F5" w:rsidRDefault="00215B98" w:rsidP="00C51B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54F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54F5" w:rsidRDefault="000D54F5" w:rsidP="000D54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E9" w:rsidRDefault="001C40D9" w:rsidP="000C13E9">
    <w:r w:rsidRPr="00E526B2">
      <w:rPr>
        <w:noProof/>
        <w:lang w:val="fr-CA" w:eastAsia="fr-CA"/>
      </w:rPr>
      <w:drawing>
        <wp:anchor distT="0" distB="0" distL="114300" distR="114300" simplePos="0" relativeHeight="251664384" behindDoc="0" locked="0" layoutInCell="1" allowOverlap="1" wp14:anchorId="6EF6AD41" wp14:editId="086178EC">
          <wp:simplePos x="0" y="0"/>
          <wp:positionH relativeFrom="column">
            <wp:posOffset>-310515</wp:posOffset>
          </wp:positionH>
          <wp:positionV relativeFrom="paragraph">
            <wp:posOffset>186690</wp:posOffset>
          </wp:positionV>
          <wp:extent cx="894715" cy="539750"/>
          <wp:effectExtent l="0" t="0" r="635" b="0"/>
          <wp:wrapNone/>
          <wp:docPr id="1026" name="Picture 2" descr="RÃ©sultat de recherche d'images pour &quot;logo esith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Ã©sultat de recherche d'images pour &quot;logo esith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397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C13E9" w:rsidRPr="00E526B2"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0B8D873C" wp14:editId="4F89CC88">
          <wp:simplePos x="0" y="0"/>
          <wp:positionH relativeFrom="column">
            <wp:posOffset>3622040</wp:posOffset>
          </wp:positionH>
          <wp:positionV relativeFrom="paragraph">
            <wp:posOffset>168910</wp:posOffset>
          </wp:positionV>
          <wp:extent cx="1646555" cy="539750"/>
          <wp:effectExtent l="0" t="0" r="0" b="0"/>
          <wp:wrapNone/>
          <wp:docPr id="67" name="Picture 9" descr="Résultat de recherche d'images pour &quot;logo groupect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9" descr="Résultat de recherche d'images pour &quot;logo groupectt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11" t="9922" r="6361" b="10702"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13E9" w:rsidRDefault="000C13E9" w:rsidP="000C13E9">
    <w:r w:rsidRPr="00E526B2"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 wp14:anchorId="67E17C33" wp14:editId="50668C64">
          <wp:simplePos x="0" y="0"/>
          <wp:positionH relativeFrom="column">
            <wp:posOffset>1778635</wp:posOffset>
          </wp:positionH>
          <wp:positionV relativeFrom="paragraph">
            <wp:posOffset>172085</wp:posOffset>
          </wp:positionV>
          <wp:extent cx="957580" cy="323850"/>
          <wp:effectExtent l="0" t="0" r="0" b="0"/>
          <wp:wrapNone/>
          <wp:docPr id="65" name="Picture 4" descr="Résultat de recherche d'images pour &quot;ensai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4" descr="Résultat de recherche d'images pour &quot;ensait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598" t="14674" r="7473" b="2989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26B2"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4056951E" wp14:editId="54A37CA9">
          <wp:simplePos x="0" y="0"/>
          <wp:positionH relativeFrom="column">
            <wp:posOffset>887095</wp:posOffset>
          </wp:positionH>
          <wp:positionV relativeFrom="paragraph">
            <wp:posOffset>7620</wp:posOffset>
          </wp:positionV>
          <wp:extent cx="674370" cy="539750"/>
          <wp:effectExtent l="0" t="0" r="0" b="0"/>
          <wp:wrapNone/>
          <wp:docPr id="64" name="Picture 2" descr="Résultat de recherche d'images pour &quot;universiteit gent 200 yea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2" descr="Résultat de recherche d'images pour &quot;universiteit gent 200 years&quot;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18332" t="18366" r="23243" b="23147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26B2"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343A74C8" wp14:editId="419EDA19">
          <wp:simplePos x="0" y="0"/>
          <wp:positionH relativeFrom="column">
            <wp:posOffset>3039110</wp:posOffset>
          </wp:positionH>
          <wp:positionV relativeFrom="paragraph">
            <wp:posOffset>50800</wp:posOffset>
          </wp:positionV>
          <wp:extent cx="344805" cy="539750"/>
          <wp:effectExtent l="0" t="0" r="0" b="0"/>
          <wp:wrapNone/>
          <wp:docPr id="66" name="Picture 6" descr="Résultat de recherche d'images pour &quot;logo université shinshu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" descr="Résultat de recherche d'images pour &quot;logo université shinshu&quot;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13E9" w:rsidRDefault="000C13E9" w:rsidP="000C13E9"/>
  <w:p w:rsidR="000C13E9" w:rsidRDefault="000C13E9" w:rsidP="000C13E9"/>
  <w:p w:rsidR="000C13E9" w:rsidRDefault="000C13E9" w:rsidP="000C13E9"/>
  <w:sdt>
    <w:sdtPr>
      <w:id w:val="-435592747"/>
      <w:docPartObj>
        <w:docPartGallery w:val="Page Numbers (Bottom of Page)"/>
        <w:docPartUnique/>
      </w:docPartObj>
    </w:sdtPr>
    <w:sdtEndPr/>
    <w:sdtContent>
      <w:p w:rsidR="006D7A71" w:rsidRPr="000C13E9" w:rsidRDefault="000C13E9" w:rsidP="000C13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40" w:rsidRPr="00806740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64" w:rsidRDefault="00E61864" w:rsidP="00C51B4A">
      <w:r>
        <w:separator/>
      </w:r>
    </w:p>
  </w:footnote>
  <w:footnote w:type="continuationSeparator" w:id="0">
    <w:p w:rsidR="00E61864" w:rsidRDefault="00E61864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B84" w:rsidRDefault="001C40D9" w:rsidP="004F3B84">
    <w:pPr>
      <w:pStyle w:val="NormalWeb"/>
      <w:spacing w:before="0" w:beforeAutospacing="0" w:after="0" w:afterAutospacing="0" w:line="204" w:lineRule="auto"/>
      <w:jc w:val="center"/>
      <w:textAlignment w:val="baseline"/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</w:pPr>
    <w:r w:rsidRPr="001C40D9">
      <w:drawing>
        <wp:anchor distT="0" distB="0" distL="114300" distR="114300" simplePos="0" relativeHeight="251669504" behindDoc="1" locked="0" layoutInCell="1" allowOverlap="1" wp14:anchorId="3B2B838F">
          <wp:simplePos x="0" y="0"/>
          <wp:positionH relativeFrom="column">
            <wp:posOffset>4319905</wp:posOffset>
          </wp:positionH>
          <wp:positionV relativeFrom="paragraph">
            <wp:posOffset>-784860</wp:posOffset>
          </wp:positionV>
          <wp:extent cx="2238375" cy="84772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September 21-23, 2021</w:t>
    </w:r>
  </w:p>
  <w:p w:rsidR="004F3B84" w:rsidRDefault="001C40D9" w:rsidP="004F3B84">
    <w:pPr>
      <w:pStyle w:val="NormalWeb"/>
      <w:spacing w:before="0" w:beforeAutospacing="0" w:after="0" w:afterAutospacing="0" w:line="204" w:lineRule="auto"/>
      <w:jc w:val="center"/>
      <w:textAlignment w:val="baseline"/>
    </w:pP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Montréal</w:t>
    </w:r>
    <w:r w:rsidR="004F3B84" w:rsidRPr="004F3B84"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 xml:space="preserve">, </w:t>
    </w: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Canada</w:t>
    </w:r>
  </w:p>
  <w:p w:rsidR="00D77E39" w:rsidRDefault="00D77E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A22498"/>
    <w:multiLevelType w:val="hybridMultilevel"/>
    <w:tmpl w:val="25A0F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5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074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C471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D5004A"/>
    <w:multiLevelType w:val="hybridMultilevel"/>
    <w:tmpl w:val="B890FA10"/>
    <w:lvl w:ilvl="0" w:tplc="5D9202C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15603"/>
    <w:rsid w:val="000762B1"/>
    <w:rsid w:val="000A0A2A"/>
    <w:rsid w:val="000A3654"/>
    <w:rsid w:val="000B6E64"/>
    <w:rsid w:val="000C13E9"/>
    <w:rsid w:val="000D54F5"/>
    <w:rsid w:val="000D56CA"/>
    <w:rsid w:val="000D7E76"/>
    <w:rsid w:val="000F586A"/>
    <w:rsid w:val="0014475F"/>
    <w:rsid w:val="00171152"/>
    <w:rsid w:val="001736D9"/>
    <w:rsid w:val="001C40D9"/>
    <w:rsid w:val="00204DB7"/>
    <w:rsid w:val="00215587"/>
    <w:rsid w:val="00215B98"/>
    <w:rsid w:val="00243BE8"/>
    <w:rsid w:val="00246433"/>
    <w:rsid w:val="00266726"/>
    <w:rsid w:val="00273FBB"/>
    <w:rsid w:val="00274439"/>
    <w:rsid w:val="002B0E79"/>
    <w:rsid w:val="002B4CC8"/>
    <w:rsid w:val="00304EE0"/>
    <w:rsid w:val="00340D4C"/>
    <w:rsid w:val="00367941"/>
    <w:rsid w:val="003704D9"/>
    <w:rsid w:val="003762E1"/>
    <w:rsid w:val="00387A19"/>
    <w:rsid w:val="003E1A18"/>
    <w:rsid w:val="0042776B"/>
    <w:rsid w:val="004577B4"/>
    <w:rsid w:val="0047339C"/>
    <w:rsid w:val="004B1F58"/>
    <w:rsid w:val="004C4D9B"/>
    <w:rsid w:val="004F3B84"/>
    <w:rsid w:val="00594212"/>
    <w:rsid w:val="005B5DF8"/>
    <w:rsid w:val="005F0094"/>
    <w:rsid w:val="005F3195"/>
    <w:rsid w:val="00621C5C"/>
    <w:rsid w:val="006357F8"/>
    <w:rsid w:val="0068081C"/>
    <w:rsid w:val="006B432D"/>
    <w:rsid w:val="006D7A71"/>
    <w:rsid w:val="00704419"/>
    <w:rsid w:val="00706E9B"/>
    <w:rsid w:val="0074608F"/>
    <w:rsid w:val="00780A71"/>
    <w:rsid w:val="00780E80"/>
    <w:rsid w:val="007923AB"/>
    <w:rsid w:val="007A3574"/>
    <w:rsid w:val="007B30BC"/>
    <w:rsid w:val="007D48A3"/>
    <w:rsid w:val="00801C22"/>
    <w:rsid w:val="0080582A"/>
    <w:rsid w:val="00806740"/>
    <w:rsid w:val="008115E3"/>
    <w:rsid w:val="00824A7E"/>
    <w:rsid w:val="008721A8"/>
    <w:rsid w:val="008A7A43"/>
    <w:rsid w:val="008C1FCC"/>
    <w:rsid w:val="008C4BAE"/>
    <w:rsid w:val="008D32DC"/>
    <w:rsid w:val="008D70A6"/>
    <w:rsid w:val="00917823"/>
    <w:rsid w:val="009B0D94"/>
    <w:rsid w:val="009C5B4E"/>
    <w:rsid w:val="00A019B1"/>
    <w:rsid w:val="00A21D98"/>
    <w:rsid w:val="00A32A59"/>
    <w:rsid w:val="00A36B95"/>
    <w:rsid w:val="00A75AC2"/>
    <w:rsid w:val="00AA594E"/>
    <w:rsid w:val="00B31155"/>
    <w:rsid w:val="00B53D10"/>
    <w:rsid w:val="00BF3BA7"/>
    <w:rsid w:val="00C46FAD"/>
    <w:rsid w:val="00C47FA2"/>
    <w:rsid w:val="00C51B4A"/>
    <w:rsid w:val="00C90590"/>
    <w:rsid w:val="00CA236D"/>
    <w:rsid w:val="00CB0D77"/>
    <w:rsid w:val="00CB0FC8"/>
    <w:rsid w:val="00CB7D7A"/>
    <w:rsid w:val="00CC340C"/>
    <w:rsid w:val="00CF4176"/>
    <w:rsid w:val="00D11B20"/>
    <w:rsid w:val="00D27626"/>
    <w:rsid w:val="00D73F53"/>
    <w:rsid w:val="00D77E39"/>
    <w:rsid w:val="00D8485B"/>
    <w:rsid w:val="00D867FD"/>
    <w:rsid w:val="00DE16E1"/>
    <w:rsid w:val="00DF1EE0"/>
    <w:rsid w:val="00E2089F"/>
    <w:rsid w:val="00E526B2"/>
    <w:rsid w:val="00E61864"/>
    <w:rsid w:val="00E8655A"/>
    <w:rsid w:val="00E91BFB"/>
    <w:rsid w:val="00EB407C"/>
    <w:rsid w:val="00ED7AC6"/>
    <w:rsid w:val="00F264DF"/>
    <w:rsid w:val="00F447E7"/>
    <w:rsid w:val="00F574B2"/>
    <w:rsid w:val="00F90945"/>
    <w:rsid w:val="00FB2A84"/>
    <w:rsid w:val="00FB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09BFF527"/>
  <w15:docId w15:val="{56ED459B-AE61-45CD-B31B-ED272EA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B98"/>
    <w:pPr>
      <w:widowControl w:val="0"/>
      <w:suppressAutoHyphens/>
    </w:pPr>
    <w:rPr>
      <w:sz w:val="24"/>
      <w:lang w:val="es-ES_tradnl" w:eastAsia="ar-SA"/>
    </w:rPr>
  </w:style>
  <w:style w:type="paragraph" w:styleId="Titre1">
    <w:name w:val="heading 1"/>
    <w:basedOn w:val="Normal"/>
    <w:next w:val="Normal"/>
    <w:qFormat/>
    <w:rsid w:val="00215B98"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itre2">
    <w:name w:val="heading 2"/>
    <w:basedOn w:val="Normal"/>
    <w:next w:val="Normal"/>
    <w:qFormat/>
    <w:rsid w:val="00215B98"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itre3">
    <w:name w:val="heading 3"/>
    <w:basedOn w:val="Normal"/>
    <w:next w:val="Normal"/>
    <w:qFormat/>
    <w:rsid w:val="00215B98"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215B98"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215B98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215B98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215B98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215B98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215B9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15B98"/>
    <w:rPr>
      <w:rFonts w:ascii="Arial" w:eastAsia="Times New Roman" w:hAnsi="Arial" w:cs="Arial"/>
      <w:sz w:val="24"/>
    </w:rPr>
  </w:style>
  <w:style w:type="character" w:customStyle="1" w:styleId="WW8Num1z1">
    <w:name w:val="WW8Num1z1"/>
    <w:rsid w:val="00215B98"/>
    <w:rPr>
      <w:rFonts w:ascii="Courier New" w:hAnsi="Courier New"/>
    </w:rPr>
  </w:style>
  <w:style w:type="character" w:customStyle="1" w:styleId="WW8Num1z2">
    <w:name w:val="WW8Num1z2"/>
    <w:rsid w:val="00215B98"/>
    <w:rPr>
      <w:rFonts w:ascii="Wingdings" w:hAnsi="Wingdings"/>
    </w:rPr>
  </w:style>
  <w:style w:type="character" w:customStyle="1" w:styleId="WW8Num1z3">
    <w:name w:val="WW8Num1z3"/>
    <w:rsid w:val="00215B98"/>
    <w:rPr>
      <w:rFonts w:ascii="Symbol" w:hAnsi="Symbol"/>
    </w:rPr>
  </w:style>
  <w:style w:type="character" w:customStyle="1" w:styleId="WW8Num2z1">
    <w:name w:val="WW8Num2z1"/>
    <w:rsid w:val="00215B98"/>
    <w:rPr>
      <w:rFonts w:ascii="Arial" w:eastAsia="Times New Roman" w:hAnsi="Arial" w:cs="Arial"/>
      <w:sz w:val="24"/>
    </w:rPr>
  </w:style>
  <w:style w:type="character" w:customStyle="1" w:styleId="WW8Num4z0">
    <w:name w:val="WW8Num4z0"/>
    <w:rsid w:val="00215B98"/>
    <w:rPr>
      <w:rFonts w:ascii="Symbol" w:hAnsi="Symbol"/>
    </w:rPr>
  </w:style>
  <w:style w:type="character" w:customStyle="1" w:styleId="WW8Num5z0">
    <w:name w:val="WW8Num5z0"/>
    <w:rsid w:val="00215B98"/>
    <w:rPr>
      <w:rFonts w:ascii="Arial" w:eastAsia="Times New Roman" w:hAnsi="Arial" w:cs="Arial"/>
      <w:sz w:val="24"/>
    </w:rPr>
  </w:style>
  <w:style w:type="character" w:customStyle="1" w:styleId="WW8Num5z1">
    <w:name w:val="WW8Num5z1"/>
    <w:rsid w:val="00215B98"/>
    <w:rPr>
      <w:rFonts w:ascii="Courier New" w:hAnsi="Courier New"/>
    </w:rPr>
  </w:style>
  <w:style w:type="character" w:customStyle="1" w:styleId="WW8Num5z2">
    <w:name w:val="WW8Num5z2"/>
    <w:rsid w:val="00215B98"/>
    <w:rPr>
      <w:rFonts w:ascii="Wingdings" w:hAnsi="Wingdings"/>
    </w:rPr>
  </w:style>
  <w:style w:type="character" w:customStyle="1" w:styleId="WW8Num5z3">
    <w:name w:val="WW8Num5z3"/>
    <w:rsid w:val="00215B98"/>
    <w:rPr>
      <w:rFonts w:ascii="Symbol" w:hAnsi="Symbol"/>
    </w:rPr>
  </w:style>
  <w:style w:type="character" w:customStyle="1" w:styleId="WW8Num7z0">
    <w:name w:val="WW8Num7z0"/>
    <w:rsid w:val="00215B98"/>
    <w:rPr>
      <w:rFonts w:ascii="Arial" w:eastAsia="Times New Roman" w:hAnsi="Arial" w:cs="Arial"/>
      <w:sz w:val="24"/>
    </w:rPr>
  </w:style>
  <w:style w:type="character" w:customStyle="1" w:styleId="WW8Num7z1">
    <w:name w:val="WW8Num7z1"/>
    <w:rsid w:val="00215B98"/>
    <w:rPr>
      <w:rFonts w:ascii="Courier New" w:hAnsi="Courier New"/>
    </w:rPr>
  </w:style>
  <w:style w:type="character" w:customStyle="1" w:styleId="WW8Num7z2">
    <w:name w:val="WW8Num7z2"/>
    <w:rsid w:val="00215B98"/>
    <w:rPr>
      <w:rFonts w:ascii="Wingdings" w:hAnsi="Wingdings"/>
    </w:rPr>
  </w:style>
  <w:style w:type="character" w:customStyle="1" w:styleId="WW8Num7z3">
    <w:name w:val="WW8Num7z3"/>
    <w:rsid w:val="00215B98"/>
    <w:rPr>
      <w:rFonts w:ascii="Symbol" w:hAnsi="Symbol"/>
    </w:rPr>
  </w:style>
  <w:style w:type="character" w:customStyle="1" w:styleId="WW8Num8z0">
    <w:name w:val="WW8Num8z0"/>
    <w:rsid w:val="00215B98"/>
    <w:rPr>
      <w:rFonts w:ascii="Arial" w:eastAsia="Times New Roman" w:hAnsi="Arial" w:cs="Arial"/>
      <w:sz w:val="24"/>
    </w:rPr>
  </w:style>
  <w:style w:type="character" w:customStyle="1" w:styleId="WW8Num8z1">
    <w:name w:val="WW8Num8z1"/>
    <w:rsid w:val="00215B98"/>
    <w:rPr>
      <w:rFonts w:ascii="Courier New" w:hAnsi="Courier New"/>
    </w:rPr>
  </w:style>
  <w:style w:type="character" w:customStyle="1" w:styleId="WW8Num8z2">
    <w:name w:val="WW8Num8z2"/>
    <w:rsid w:val="00215B98"/>
    <w:rPr>
      <w:rFonts w:ascii="Wingdings" w:hAnsi="Wingdings"/>
    </w:rPr>
  </w:style>
  <w:style w:type="character" w:customStyle="1" w:styleId="WW8Num8z3">
    <w:name w:val="WW8Num8z3"/>
    <w:rsid w:val="00215B98"/>
    <w:rPr>
      <w:rFonts w:ascii="Symbol" w:hAnsi="Symbol"/>
    </w:rPr>
  </w:style>
  <w:style w:type="character" w:customStyle="1" w:styleId="WW8Num9z0">
    <w:name w:val="WW8Num9z0"/>
    <w:rsid w:val="00215B98"/>
    <w:rPr>
      <w:rFonts w:ascii="Symbol" w:hAnsi="Symbol"/>
    </w:rPr>
  </w:style>
  <w:style w:type="character" w:customStyle="1" w:styleId="WW8Num9z1">
    <w:name w:val="WW8Num9z1"/>
    <w:rsid w:val="00215B98"/>
    <w:rPr>
      <w:rFonts w:ascii="Courier New" w:hAnsi="Courier New"/>
    </w:rPr>
  </w:style>
  <w:style w:type="character" w:customStyle="1" w:styleId="WW8Num9z2">
    <w:name w:val="WW8Num9z2"/>
    <w:rsid w:val="00215B98"/>
    <w:rPr>
      <w:rFonts w:ascii="Wingdings" w:hAnsi="Wingdings"/>
    </w:rPr>
  </w:style>
  <w:style w:type="character" w:customStyle="1" w:styleId="WW8Num11z0">
    <w:name w:val="WW8Num11z0"/>
    <w:rsid w:val="00215B98"/>
    <w:rPr>
      <w:rFonts w:ascii="Arial" w:eastAsia="Times New Roman" w:hAnsi="Arial" w:cs="Arial"/>
      <w:sz w:val="24"/>
    </w:rPr>
  </w:style>
  <w:style w:type="character" w:customStyle="1" w:styleId="WW8Num11z1">
    <w:name w:val="WW8Num11z1"/>
    <w:rsid w:val="00215B98"/>
    <w:rPr>
      <w:rFonts w:ascii="Courier New" w:hAnsi="Courier New"/>
    </w:rPr>
  </w:style>
  <w:style w:type="character" w:customStyle="1" w:styleId="WW8Num11z2">
    <w:name w:val="WW8Num11z2"/>
    <w:rsid w:val="00215B98"/>
    <w:rPr>
      <w:rFonts w:ascii="Wingdings" w:hAnsi="Wingdings"/>
    </w:rPr>
  </w:style>
  <w:style w:type="character" w:customStyle="1" w:styleId="WW8Num11z3">
    <w:name w:val="WW8Num11z3"/>
    <w:rsid w:val="00215B98"/>
    <w:rPr>
      <w:rFonts w:ascii="Symbol" w:hAnsi="Symbol"/>
    </w:rPr>
  </w:style>
  <w:style w:type="character" w:styleId="Lienhypertextesuivivisit">
    <w:name w:val="FollowedHyperlink"/>
    <w:rsid w:val="00215B98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sid w:val="00215B98"/>
    <w:rPr>
      <w:vertAlign w:val="superscript"/>
      <w:lang w:val="es-ES_tradnl"/>
    </w:rPr>
  </w:style>
  <w:style w:type="character" w:customStyle="1" w:styleId="EndnoteCharacters">
    <w:name w:val="Endnote Characters"/>
    <w:rsid w:val="00215B98"/>
    <w:rPr>
      <w:vertAlign w:val="superscript"/>
      <w:lang w:val="es-ES_tradnl"/>
    </w:rPr>
  </w:style>
  <w:style w:type="character" w:styleId="Lienhypertexte">
    <w:name w:val="Hyperlink"/>
    <w:rsid w:val="00215B98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Numrodepage">
    <w:name w:val="page number"/>
    <w:basedOn w:val="Policepardfaut"/>
    <w:rsid w:val="00215B98"/>
  </w:style>
  <w:style w:type="character" w:customStyle="1" w:styleId="FootnoteTextChar">
    <w:name w:val="Footnote Text Char"/>
    <w:rsid w:val="00215B98"/>
    <w:rPr>
      <w:lang w:val="es-ES_tradnl"/>
    </w:rPr>
  </w:style>
  <w:style w:type="character" w:styleId="Appelnotedebasdep">
    <w:name w:val="footnote reference"/>
    <w:rsid w:val="00215B98"/>
    <w:rPr>
      <w:vertAlign w:val="superscript"/>
    </w:rPr>
  </w:style>
  <w:style w:type="character" w:styleId="Appeldenotedefin">
    <w:name w:val="endnote reference"/>
    <w:rsid w:val="00215B98"/>
    <w:rPr>
      <w:vertAlign w:val="superscript"/>
    </w:rPr>
  </w:style>
  <w:style w:type="character" w:styleId="lev">
    <w:name w:val="Strong"/>
    <w:qFormat/>
    <w:rsid w:val="00215B98"/>
    <w:rPr>
      <w:b/>
      <w:bCs/>
    </w:rPr>
  </w:style>
  <w:style w:type="paragraph" w:customStyle="1" w:styleId="Heading">
    <w:name w:val="Heading"/>
    <w:basedOn w:val="Normal"/>
    <w:next w:val="Corpsdetexte"/>
    <w:rsid w:val="00215B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215B98"/>
    <w:pPr>
      <w:spacing w:after="120"/>
    </w:pPr>
  </w:style>
  <w:style w:type="paragraph" w:styleId="Liste">
    <w:name w:val="List"/>
    <w:basedOn w:val="Corpsdetexte"/>
    <w:rsid w:val="00215B98"/>
    <w:rPr>
      <w:rFonts w:cs="Mangal"/>
    </w:rPr>
  </w:style>
  <w:style w:type="paragraph" w:styleId="Lgende">
    <w:name w:val="caption"/>
    <w:basedOn w:val="Normal"/>
    <w:next w:val="Normal"/>
    <w:qFormat/>
    <w:rsid w:val="00215B98"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rsid w:val="00215B98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rsid w:val="00215B98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rsid w:val="00215B98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rsid w:val="00215B98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rsid w:val="00215B98"/>
    <w:pPr>
      <w:tabs>
        <w:tab w:val="clear" w:pos="360"/>
      </w:tabs>
    </w:pPr>
  </w:style>
  <w:style w:type="paragraph" w:styleId="Explorateurdedocuments">
    <w:name w:val="Document Map"/>
    <w:basedOn w:val="Normal"/>
    <w:rsid w:val="00215B98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rsid w:val="00215B98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rsid w:val="00215B98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rsid w:val="00215B98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rsid w:val="00215B98"/>
    <w:pPr>
      <w:spacing w:before="240"/>
      <w:ind w:firstLine="0"/>
    </w:pPr>
  </w:style>
  <w:style w:type="paragraph" w:customStyle="1" w:styleId="AEuroHeader1">
    <w:name w:val="AEuro.Header 1"/>
    <w:rsid w:val="00215B98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rsid w:val="00215B98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rsid w:val="00215B98"/>
    <w:pPr>
      <w:jc w:val="center"/>
    </w:pPr>
  </w:style>
  <w:style w:type="paragraph" w:customStyle="1" w:styleId="AEuroReference">
    <w:name w:val="AEuro.Reference"/>
    <w:basedOn w:val="AEuroNormal"/>
    <w:rsid w:val="00215B98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rsid w:val="00215B98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En-tte">
    <w:name w:val="header"/>
    <w:basedOn w:val="Normal"/>
    <w:link w:val="En-tteCar"/>
    <w:uiPriority w:val="99"/>
    <w:rsid w:val="00215B98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rsid w:val="00215B98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rsid w:val="00215B98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rsid w:val="00215B98"/>
    <w:pPr>
      <w:spacing w:before="120" w:after="240"/>
      <w:jc w:val="center"/>
    </w:pPr>
    <w:rPr>
      <w:sz w:val="20"/>
    </w:rPr>
  </w:style>
  <w:style w:type="paragraph" w:styleId="Corpsdetexte3">
    <w:name w:val="Body Text 3"/>
    <w:basedOn w:val="Normal"/>
    <w:rsid w:val="00215B98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Notedefin">
    <w:name w:val="endnote text"/>
    <w:basedOn w:val="Normal"/>
    <w:rsid w:val="00215B98"/>
    <w:pPr>
      <w:widowControl/>
    </w:pPr>
    <w:rPr>
      <w:sz w:val="20"/>
      <w:lang w:val="es-ES"/>
    </w:rPr>
  </w:style>
  <w:style w:type="paragraph" w:styleId="Corpsdetexte2">
    <w:name w:val="Body Text 2"/>
    <w:basedOn w:val="Normal"/>
    <w:rsid w:val="00215B98"/>
    <w:pPr>
      <w:widowControl/>
    </w:pPr>
    <w:rPr>
      <w:lang w:val="es-ES"/>
    </w:rPr>
  </w:style>
  <w:style w:type="paragraph" w:styleId="Retraitcorpsdetexte3">
    <w:name w:val="Body Text Indent 3"/>
    <w:basedOn w:val="Normal"/>
    <w:rsid w:val="00215B98"/>
    <w:pPr>
      <w:widowControl/>
      <w:ind w:firstLine="709"/>
    </w:pPr>
    <w:rPr>
      <w:b/>
      <w:u w:val="single"/>
      <w:lang w:val="es-ES"/>
    </w:rPr>
  </w:style>
  <w:style w:type="paragraph" w:styleId="Retraitcorpsdetexte2">
    <w:name w:val="Body Text Indent 2"/>
    <w:basedOn w:val="Normal"/>
    <w:rsid w:val="00215B98"/>
    <w:pPr>
      <w:widowControl/>
      <w:ind w:firstLine="709"/>
    </w:pPr>
    <w:rPr>
      <w:lang w:val="es-ES"/>
    </w:rPr>
  </w:style>
  <w:style w:type="paragraph" w:styleId="Notedebasdepage">
    <w:name w:val="footnote text"/>
    <w:basedOn w:val="Normal"/>
    <w:rsid w:val="00215B98"/>
    <w:rPr>
      <w:sz w:val="20"/>
    </w:rPr>
  </w:style>
  <w:style w:type="paragraph" w:customStyle="1" w:styleId="Framecontents">
    <w:name w:val="Frame contents"/>
    <w:basedOn w:val="Corpsdetexte"/>
    <w:rsid w:val="00215B98"/>
  </w:style>
  <w:style w:type="paragraph" w:customStyle="1" w:styleId="Reference">
    <w:name w:val="Reference"/>
    <w:basedOn w:val="Normal"/>
    <w:rsid w:val="00215B98"/>
    <w:pPr>
      <w:numPr>
        <w:numId w:val="2"/>
      </w:numPr>
      <w:spacing w:after="240"/>
    </w:pPr>
  </w:style>
  <w:style w:type="paragraph" w:customStyle="1" w:styleId="HeaderAbs">
    <w:name w:val="Header (Abs."/>
    <w:basedOn w:val="Titre1"/>
    <w:rsid w:val="00215B98"/>
    <w:rPr>
      <w:lang w:val="en-US"/>
    </w:rPr>
  </w:style>
  <w:style w:type="paragraph" w:customStyle="1" w:styleId="AuthorAffilliation">
    <w:name w:val="Author Affilliation"/>
    <w:rsid w:val="00215B98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rsid w:val="00215B98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rsid w:val="00215B98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Grilledutableau">
    <w:name w:val="Table Grid"/>
    <w:basedOn w:val="Tableau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al"/>
    <w:qFormat/>
    <w:locked/>
    <w:rsid w:val="005F0094"/>
    <w:pPr>
      <w:widowControl/>
      <w:suppressAutoHyphens w:val="0"/>
    </w:pPr>
    <w:rPr>
      <w:rFonts w:eastAsia="SimSun"/>
      <w:sz w:val="22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CC34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C340C"/>
    <w:rPr>
      <w:rFonts w:ascii="Segoe UI" w:hAnsi="Segoe UI" w:cs="Segoe UI"/>
      <w:sz w:val="18"/>
      <w:szCs w:val="18"/>
      <w:lang w:val="es-ES_tradnl" w:eastAsia="ar-SA"/>
    </w:rPr>
  </w:style>
  <w:style w:type="paragraph" w:styleId="Paragraphedeliste">
    <w:name w:val="List Paragraph"/>
    <w:basedOn w:val="Normal"/>
    <w:uiPriority w:val="34"/>
    <w:qFormat/>
    <w:rsid w:val="008721A8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4C4D9B"/>
    <w:rPr>
      <w:sz w:val="24"/>
      <w:lang w:val="es-ES_tradnl" w:eastAsia="ar-SA"/>
    </w:rPr>
  </w:style>
  <w:style w:type="paragraph" w:styleId="NormalWeb">
    <w:name w:val="Normal (Web)"/>
    <w:basedOn w:val="Normal"/>
    <w:uiPriority w:val="99"/>
    <w:semiHidden/>
    <w:unhideWhenUsed/>
    <w:rsid w:val="004F3B84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0C13E9"/>
    <w:rPr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971</Words>
  <Characters>5343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Extended Abstract Template </vt:lpstr>
    </vt:vector>
  </TitlesOfParts>
  <Company>SimTech</Company>
  <LinksUpToDate>false</LinksUpToDate>
  <CharactersWithSpaces>6302</CharactersWithSpaces>
  <SharedDoc>false</SharedDoc>
  <HLinks>
    <vt:vector size="30" baseType="variant"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Vincent Deregnaucourt</cp:lastModifiedBy>
  <cp:revision>5</cp:revision>
  <cp:lastPrinted>2019-03-06T08:52:00Z</cp:lastPrinted>
  <dcterms:created xsi:type="dcterms:W3CDTF">2020-07-10T17:31:00Z</dcterms:created>
  <dcterms:modified xsi:type="dcterms:W3CDTF">2020-10-01T13:03:00Z</dcterms:modified>
</cp:coreProperties>
</file>